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B" w:rsidRDefault="00DD525B" w:rsidP="009270D1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62BC234E">
            <wp:extent cx="2486025" cy="895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0D1" w:rsidRDefault="009270D1" w:rsidP="00DD525B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9270D1" w:rsidRDefault="009270D1" w:rsidP="00DD525B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9270D1" w:rsidRDefault="009270D1" w:rsidP="00DD525B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9270D1" w:rsidRDefault="009270D1" w:rsidP="00DD525B">
      <w:pPr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DD525B" w:rsidRDefault="00DD525B" w:rsidP="00DD525B">
      <w:pPr>
        <w:jc w:val="center"/>
        <w:rPr>
          <w:rFonts w:ascii="Arial" w:hAnsi="Arial" w:cs="Arial"/>
          <w:bCs/>
          <w:noProof/>
          <w:color w:val="000000"/>
          <w:sz w:val="24"/>
          <w:szCs w:val="24"/>
        </w:rPr>
      </w:pP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Università degli Studi di Modena e Reggio Emilia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br/>
      </w:r>
      <w:r w:rsidRPr="00DD525B">
        <w:rPr>
          <w:rFonts w:ascii="Arial" w:hAnsi="Arial" w:cs="Arial"/>
          <w:b/>
          <w:bCs/>
          <w:noProof/>
          <w:color w:val="000000"/>
          <w:sz w:val="24"/>
          <w:szCs w:val="24"/>
        </w:rPr>
        <w:t>Facoltà di Medicina e Chirurgia</w:t>
      </w:r>
      <w:r w:rsidRPr="00DD525B">
        <w:rPr>
          <w:rFonts w:ascii="Arial" w:hAnsi="Arial" w:cs="Arial"/>
          <w:noProof/>
          <w:color w:val="000000"/>
          <w:sz w:val="24"/>
          <w:szCs w:val="24"/>
        </w:rPr>
        <w:br/>
      </w:r>
      <w:r w:rsidRPr="00DD525B">
        <w:rPr>
          <w:rFonts w:ascii="Arial" w:hAnsi="Arial" w:cs="Arial"/>
          <w:bCs/>
          <w:noProof/>
          <w:color w:val="000000"/>
          <w:sz w:val="24"/>
          <w:szCs w:val="24"/>
        </w:rPr>
        <w:t>Corso di Laurea Magistrale in Scienze Infermieristiche ed Ostetriche - Sede di Modena</w:t>
      </w: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DD525B" w:rsidRPr="00DD525B" w:rsidRDefault="00DD525B" w:rsidP="00DD525B">
      <w:pPr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DD525B">
        <w:rPr>
          <w:rFonts w:ascii="Arial" w:hAnsi="Arial" w:cs="Arial"/>
          <w:bCs/>
          <w:noProof/>
          <w:color w:val="000000"/>
          <w:sz w:val="16"/>
          <w:szCs w:val="16"/>
        </w:rPr>
        <w:t>Aggiornamento 10/2024</w:t>
      </w: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  <w:r>
        <w:rPr>
          <w:rFonts w:ascii="Century" w:hAnsi="Century" w:cs="Century"/>
          <w:sz w:val="31"/>
          <w:szCs w:val="31"/>
        </w:rPr>
        <w:t xml:space="preserve">Tirocinio in ambito </w:t>
      </w:r>
      <w:r w:rsidR="0026432C">
        <w:rPr>
          <w:rFonts w:ascii="Century" w:hAnsi="Century" w:cs="Century"/>
          <w:sz w:val="31"/>
          <w:szCs w:val="31"/>
        </w:rPr>
        <w:t>organizzativi</w:t>
      </w:r>
      <w:r>
        <w:rPr>
          <w:rFonts w:ascii="Century" w:hAnsi="Century" w:cs="Century"/>
          <w:sz w:val="31"/>
          <w:szCs w:val="31"/>
        </w:rPr>
        <w:t xml:space="preserve"> </w:t>
      </w: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9"/>
          <w:szCs w:val="19"/>
        </w:rPr>
      </w:pPr>
    </w:p>
    <w:p w:rsidR="0026432C" w:rsidRDefault="0026432C" w:rsidP="004D3C34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9"/>
          <w:szCs w:val="19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9"/>
          <w:szCs w:val="19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9"/>
          <w:szCs w:val="19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9"/>
          <w:szCs w:val="19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9"/>
          <w:szCs w:val="19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9"/>
          <w:szCs w:val="19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9"/>
          <w:szCs w:val="19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9"/>
          <w:szCs w:val="19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9"/>
          <w:szCs w:val="19"/>
        </w:rPr>
      </w:pPr>
    </w:p>
    <w:p w:rsidR="004D3C34" w:rsidRDefault="004D3C34" w:rsidP="004D3C34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19"/>
          <w:szCs w:val="19"/>
        </w:rPr>
      </w:pPr>
    </w:p>
    <w:p w:rsidR="00DD525B" w:rsidRDefault="004D3C34" w:rsidP="004D3C34">
      <w:pPr>
        <w:jc w:val="both"/>
        <w:rPr>
          <w:rFonts w:ascii="Century" w:hAnsi="Century" w:cs="Century"/>
          <w:sz w:val="29"/>
          <w:szCs w:val="29"/>
        </w:rPr>
      </w:pPr>
      <w:r>
        <w:rPr>
          <w:rFonts w:ascii="Century" w:hAnsi="Century" w:cs="Century"/>
          <w:sz w:val="29"/>
          <w:szCs w:val="29"/>
        </w:rPr>
        <w:t>A.A. _____________</w:t>
      </w:r>
    </w:p>
    <w:p w:rsidR="003E0466" w:rsidRDefault="003E0466" w:rsidP="004D3C34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3E0466" w:rsidRDefault="003E0466" w:rsidP="004D3C34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3E0466" w:rsidRDefault="003E0466" w:rsidP="004D3C34">
      <w:pPr>
        <w:jc w:val="both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TIROCINIO IN AMBITO ORGANIZZATIVO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FINALITÀ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Nel Corso di Laurea Magistrale in Scienze Infermieristiche ed Ostetriche, indirizzo Territoriale e di Comunità, il tirocinio organizzativo rappresenta un’opportunità cruciale per integrare le competenze teoriche con la pratica nella gestione dei servizi sanitari territoriali e comunitari. Questa esperienza permette agli studenti di sviluppare capacità avanzate di analisi, pianificazione e gestione dei servizi, migliorando la qualità dell’assistenza erogata sul territorio e rispondendo ai bisogni specifici della popolazione.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Il tirocinio organizzativo consente agli studenti di:</w:t>
      </w:r>
    </w:p>
    <w:p w:rsidR="009270D1" w:rsidRPr="009270D1" w:rsidRDefault="009270D1" w:rsidP="009270D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Applicare la teoria alla pratica gestionale</w:t>
      </w:r>
      <w:r w:rsidRPr="009270D1">
        <w:rPr>
          <w:rFonts w:ascii="Arial" w:eastAsia="Times New Roman" w:hAnsi="Arial" w:cs="Arial"/>
          <w:sz w:val="24"/>
          <w:szCs w:val="24"/>
          <w:lang w:eastAsia="it-IT"/>
        </w:rPr>
        <w:t xml:space="preserve"> nel contesto territoriale: verificando l’applicabilità dei principi teorici in situazioni reali e rielaborandoli alla luce delle sfide organizzative del territorio.</w:t>
      </w:r>
    </w:p>
    <w:p w:rsidR="009270D1" w:rsidRPr="009270D1" w:rsidRDefault="009270D1" w:rsidP="009270D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Affrontare situazioni nuove e complesse</w:t>
      </w:r>
      <w:r w:rsidRPr="009270D1">
        <w:rPr>
          <w:rFonts w:ascii="Arial" w:eastAsia="Times New Roman" w:hAnsi="Arial" w:cs="Arial"/>
          <w:sz w:val="24"/>
          <w:szCs w:val="24"/>
          <w:lang w:eastAsia="it-IT"/>
        </w:rPr>
        <w:t xml:space="preserve"> nei servizi sanitari territoriali, proponendo soluzioni innovative per migliorare l’efficienza e la qualità dei servizi di comunità.</w:t>
      </w:r>
    </w:p>
    <w:p w:rsidR="009270D1" w:rsidRPr="009270D1" w:rsidRDefault="009270D1" w:rsidP="009270D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Sviluppare abilità decisionali e di gestione delle risorse</w:t>
      </w:r>
      <w:r w:rsidRPr="009270D1">
        <w:rPr>
          <w:rFonts w:ascii="Arial" w:eastAsia="Times New Roman" w:hAnsi="Arial" w:cs="Arial"/>
          <w:sz w:val="24"/>
          <w:szCs w:val="24"/>
          <w:lang w:eastAsia="it-IT"/>
        </w:rPr>
        <w:t>: pianificando, coordinando e ottimizzando interventi che rispondano alle esigenze sanitarie della popolazione, promuovendo la salute pubblica.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In questo contesto, il tirocinio rappresenta uno spazio operativo cruciale per mettere in pratica competenze manageriali e di leadership nella sanità territoriale, orientandosi al miglioramento continuo della qualità assistenziale.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PROGETTO FINALE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Al termine del tirocinio, lo studente dovrà elaborare un progetto di organizzazione o riorganizzazione riguardante un tema specifico o un servizio (ad es., affrontare un evento critico, riorganizzare un Servizio/Dipartimento, implementare un modello organizzativo o assistenziale). Il progetto, basato su evidenze scientifiche, includerà linee guida e procedure per migliorare la qualità dei servizi alla persona.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OBIETTIVI FORMATIVI PER LA GESTIONE ORGANIZZATIVA TERRITORIALE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Al termine del tirocinio, i laureati avranno acquisito competenze avanzate per affrontare le sfide organizzative nel contesto sanitario territoriale. Gli obiettivi formativi includono:</w:t>
      </w:r>
    </w:p>
    <w:p w:rsidR="009270D1" w:rsidRPr="009270D1" w:rsidRDefault="009270D1" w:rsidP="009270D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Capacità di gestione e pianificazione dei servizi sanitari territoriali.</w:t>
      </w:r>
    </w:p>
    <w:p w:rsidR="009270D1" w:rsidRPr="009270D1" w:rsidRDefault="009270D1" w:rsidP="009270D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Abilità nell’analisi dei bisogni di salute della comunità e dei sistemi organizzativi locali.</w:t>
      </w:r>
    </w:p>
    <w:p w:rsidR="009270D1" w:rsidRPr="009270D1" w:rsidRDefault="009270D1" w:rsidP="009270D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Competenza nella progettazione e implementazione di modelli di intervento innovativi e basati su evidenze scientifiche.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CALENDARIO</w:t>
      </w:r>
    </w:p>
    <w:p w:rsidR="00DD42A8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 xml:space="preserve">Il tirocinio organizzativo-manageriale ha una durata minima di </w:t>
      </w:r>
      <w:r w:rsidRPr="009270D1">
        <w:rPr>
          <w:rFonts w:ascii="Arial" w:eastAsia="Times New Roman" w:hAnsi="Arial" w:cs="Arial"/>
          <w:b/>
          <w:sz w:val="24"/>
          <w:szCs w:val="24"/>
          <w:lang w:eastAsia="it-IT"/>
        </w:rPr>
        <w:t>125 ore</w:t>
      </w:r>
      <w:r w:rsidRPr="009270D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DD42A8" w:rsidRDefault="00DD42A8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 w:rsidRPr="009270D1">
        <w:rPr>
          <w:rFonts w:ascii="Arial" w:eastAsia="Times New Roman" w:hAnsi="Arial" w:cs="Arial"/>
          <w:sz w:val="24"/>
          <w:szCs w:val="24"/>
          <w:lang w:eastAsia="it-IT"/>
        </w:rPr>
        <w:lastRenderedPageBreak/>
        <w:t>Modalità di svolgimento:</w:t>
      </w:r>
    </w:p>
    <w:p w:rsidR="009270D1" w:rsidRPr="009270D1" w:rsidRDefault="009270D1" w:rsidP="009270D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Continuativa (36 ore settimanali) o, in alternativa, 3-4 giorni settimanali durante i periodi di attività teorica, fino al completamento del monte ore.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COSTRUZIONE DEL PROGETTO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Lo studente procederà nelle seguenti fasi: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Identificare un problema organizzativo.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Individuare le cause del problema.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Ricercare in letteratura le migliori fonti di informazione (es. linee guida), specificando la metodologia di ricerca e le fonti.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Valutare criticamente le fonti e integrarne le evidenze.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Selezionare e motivare l’evidenza ritenuta più adatta.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Applicare l’evidenza scelta nel contesto di tirocinio per migliorare il processo assistenziale/organizzativo.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Definire le risorse necessarie (umane, materiali, piano finanziario).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Elaborare un diagramma di flusso esplicativo del processo.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Creare un diagramma di Gantt per la sequenza temporale delle azioni.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Definire due indicatori generali (pertinenti, oggettivi, misurabili) per la valutazione globale del progetto.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Definire indicatori intermedi per valutare i risultati e l’accettabilità del progetto (per assistiti e professionisti).</w:t>
      </w:r>
    </w:p>
    <w:p w:rsidR="009270D1" w:rsidRPr="009270D1" w:rsidRDefault="009270D1" w:rsidP="009270D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Valutare l’impatto del progetto.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CONSEGNA DELL’ELABORATO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L’elaborato deve essere consegnato al tutor almeno 10 giorni prima della discussione, in formato digitale (via email) o cartaceo.</w:t>
      </w:r>
    </w:p>
    <w:p w:rsidR="009270D1" w:rsidRPr="009270D1" w:rsidRDefault="009270D1" w:rsidP="009270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DISSERTAZIONE DEL PROGETTO</w:t>
      </w:r>
    </w:p>
    <w:p w:rsidR="009270D1" w:rsidRPr="009270D1" w:rsidRDefault="009270D1" w:rsidP="009270D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La presentazione può avvalersi del supporto informatico (PowerPoint).</w:t>
      </w:r>
    </w:p>
    <w:p w:rsidR="009270D1" w:rsidRPr="009270D1" w:rsidRDefault="009270D1" w:rsidP="009270D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270D1">
        <w:rPr>
          <w:rFonts w:ascii="Arial" w:eastAsia="Times New Roman" w:hAnsi="Arial" w:cs="Arial"/>
          <w:sz w:val="24"/>
          <w:szCs w:val="24"/>
          <w:lang w:eastAsia="it-IT"/>
        </w:rPr>
        <w:t>Tempo per l’esposizione: massimo 10 minuti (10-12 diapositive).</w:t>
      </w:r>
    </w:p>
    <w:p w:rsidR="00902780" w:rsidRDefault="00902780" w:rsidP="002643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39"/>
        </w:rPr>
      </w:pPr>
      <w:r w:rsidRPr="009270D1">
        <w:rPr>
          <w:rFonts w:ascii="Arial" w:hAnsi="Arial" w:cs="Arial"/>
          <w:i/>
          <w:sz w:val="20"/>
          <w:szCs w:val="39"/>
        </w:rPr>
        <w:t>In allegato il fac-simile del frontespizio dell’elaborato</w:t>
      </w:r>
    </w:p>
    <w:p w:rsidR="009270D1" w:rsidRDefault="009270D1" w:rsidP="002643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39"/>
        </w:rPr>
      </w:pPr>
    </w:p>
    <w:p w:rsidR="009270D1" w:rsidRDefault="009270D1" w:rsidP="002643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39"/>
        </w:rPr>
      </w:pPr>
    </w:p>
    <w:p w:rsidR="009270D1" w:rsidRDefault="009270D1" w:rsidP="002643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39"/>
        </w:rPr>
      </w:pPr>
    </w:p>
    <w:p w:rsidR="009270D1" w:rsidRDefault="009270D1" w:rsidP="002643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39"/>
        </w:rPr>
      </w:pPr>
    </w:p>
    <w:p w:rsidR="009270D1" w:rsidRDefault="009270D1" w:rsidP="002643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39"/>
        </w:rPr>
      </w:pPr>
    </w:p>
    <w:p w:rsidR="009270D1" w:rsidRDefault="009270D1" w:rsidP="002643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39"/>
        </w:rPr>
      </w:pPr>
    </w:p>
    <w:p w:rsidR="009270D1" w:rsidRDefault="009270D1" w:rsidP="002643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39"/>
        </w:rPr>
      </w:pPr>
    </w:p>
    <w:p w:rsidR="009270D1" w:rsidRPr="009270D1" w:rsidRDefault="009270D1" w:rsidP="002643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39"/>
        </w:rPr>
      </w:pPr>
    </w:p>
    <w:p w:rsidR="00902780" w:rsidRDefault="00902780" w:rsidP="0026432C">
      <w:pPr>
        <w:autoSpaceDE w:val="0"/>
        <w:autoSpaceDN w:val="0"/>
        <w:adjustRightInd w:val="0"/>
        <w:spacing w:after="0" w:line="360" w:lineRule="auto"/>
        <w:rPr>
          <w:rFonts w:ascii="Century" w:hAnsi="Century" w:cs="Century"/>
          <w:sz w:val="39"/>
          <w:szCs w:val="39"/>
        </w:rPr>
      </w:pPr>
    </w:p>
    <w:p w:rsidR="003E0466" w:rsidRDefault="003E0466" w:rsidP="003E046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9"/>
          <w:szCs w:val="39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it-IT"/>
        </w:rPr>
        <w:lastRenderedPageBreak/>
        <w:drawing>
          <wp:inline distT="0" distB="0" distL="0" distR="0" wp14:anchorId="2FB14AB2" wp14:editId="3F8B6967">
            <wp:extent cx="2486025" cy="895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66" w:rsidRDefault="003E0466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9"/>
          <w:szCs w:val="39"/>
        </w:rPr>
      </w:pPr>
    </w:p>
    <w:p w:rsidR="003E0466" w:rsidRPr="00564EFC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564EFC">
        <w:rPr>
          <w:rFonts w:ascii="Arial" w:hAnsi="Arial" w:cs="Arial"/>
          <w:b/>
          <w:bCs/>
          <w:noProof/>
          <w:color w:val="000000"/>
          <w:sz w:val="24"/>
          <w:szCs w:val="24"/>
        </w:rPr>
        <w:t>Università degli Studi di Modena e Reggio Emilia</w:t>
      </w:r>
    </w:p>
    <w:p w:rsidR="003E0466" w:rsidRPr="00564EFC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564EFC">
        <w:rPr>
          <w:rFonts w:ascii="Arial" w:hAnsi="Arial" w:cs="Arial"/>
          <w:b/>
          <w:bCs/>
          <w:noProof/>
          <w:color w:val="000000"/>
          <w:sz w:val="24"/>
          <w:szCs w:val="24"/>
        </w:rPr>
        <w:t>FACOLTÀ DI MEDICINA E CHIRURGIA</w:t>
      </w:r>
    </w:p>
    <w:p w:rsidR="003E0466" w:rsidRPr="00564EFC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564EFC">
        <w:rPr>
          <w:rFonts w:ascii="Arial" w:hAnsi="Arial" w:cs="Arial"/>
          <w:b/>
          <w:bCs/>
          <w:noProof/>
          <w:color w:val="000000"/>
          <w:sz w:val="24"/>
          <w:szCs w:val="24"/>
        </w:rPr>
        <w:t>Corso di Laurea Magistrale in</w:t>
      </w:r>
    </w:p>
    <w:p w:rsidR="00564EFC" w:rsidRPr="00564EFC" w:rsidRDefault="00564EFC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</w:p>
    <w:p w:rsidR="003E0466" w:rsidRPr="00564EFC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564EFC">
        <w:rPr>
          <w:rFonts w:ascii="Arial" w:hAnsi="Arial" w:cs="Arial"/>
          <w:b/>
          <w:bCs/>
          <w:noProof/>
          <w:color w:val="000000"/>
          <w:sz w:val="24"/>
          <w:szCs w:val="24"/>
        </w:rPr>
        <w:t>Scienze Infermieristiche ed Ostetriche</w:t>
      </w:r>
    </w:p>
    <w:p w:rsidR="00564EFC" w:rsidRPr="00564EFC" w:rsidRDefault="003E0466" w:rsidP="00564EFC">
      <w:pPr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564EFC">
        <w:rPr>
          <w:rFonts w:ascii="Arial" w:hAnsi="Arial" w:cs="Arial"/>
          <w:b/>
          <w:bCs/>
          <w:noProof/>
          <w:color w:val="000000"/>
          <w:sz w:val="24"/>
          <w:szCs w:val="24"/>
        </w:rPr>
        <w:t xml:space="preserve">Sede di </w:t>
      </w:r>
      <w:r w:rsidR="00564EFC" w:rsidRPr="00564EFC">
        <w:rPr>
          <w:rFonts w:ascii="Arial" w:hAnsi="Arial" w:cs="Arial"/>
          <w:b/>
          <w:bCs/>
          <w:noProof/>
          <w:color w:val="000000"/>
          <w:sz w:val="24"/>
          <w:szCs w:val="24"/>
        </w:rPr>
        <w:t>Modena</w:t>
      </w: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1"/>
          <w:szCs w:val="31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1"/>
          <w:szCs w:val="31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1"/>
          <w:szCs w:val="31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1"/>
          <w:szCs w:val="31"/>
        </w:rPr>
      </w:pPr>
    </w:p>
    <w:p w:rsidR="003E0466" w:rsidRDefault="003E0466" w:rsidP="00564EFC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31"/>
          <w:szCs w:val="31"/>
        </w:rPr>
      </w:pPr>
      <w:r>
        <w:rPr>
          <w:rFonts w:ascii="Century" w:hAnsi="Century" w:cs="Century"/>
          <w:sz w:val="31"/>
          <w:szCs w:val="31"/>
        </w:rPr>
        <w:t>Progetto di tirocinio</w:t>
      </w:r>
    </w:p>
    <w:p w:rsidR="00564EFC" w:rsidRDefault="00902780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  <w:r w:rsidRPr="00902780">
        <w:rPr>
          <w:rFonts w:ascii="Century" w:hAnsi="Century" w:cs="Century"/>
          <w:sz w:val="31"/>
          <w:szCs w:val="31"/>
        </w:rPr>
        <w:t>(…elaborazione di un progetto di miglioramento/innovativo…)</w:t>
      </w: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</w:p>
    <w:p w:rsidR="00902780" w:rsidRDefault="00902780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</w:p>
    <w:p w:rsidR="00564EFC" w:rsidRDefault="00564EFC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</w:p>
    <w:p w:rsidR="003E0466" w:rsidRDefault="003E0466" w:rsidP="003E046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7"/>
          <w:szCs w:val="27"/>
        </w:rPr>
      </w:pPr>
      <w:r>
        <w:rPr>
          <w:rFonts w:ascii="Century" w:hAnsi="Century" w:cs="Century"/>
          <w:sz w:val="27"/>
          <w:szCs w:val="27"/>
        </w:rPr>
        <w:t>Studente _______________________</w:t>
      </w:r>
    </w:p>
    <w:p w:rsidR="003E0466" w:rsidRPr="00DD525B" w:rsidRDefault="003E0466" w:rsidP="003E0466">
      <w:r>
        <w:rPr>
          <w:rFonts w:ascii="Century" w:hAnsi="Century" w:cs="Century"/>
          <w:sz w:val="27"/>
          <w:szCs w:val="27"/>
        </w:rPr>
        <w:t xml:space="preserve">Anno di Corso: </w:t>
      </w:r>
      <w:r>
        <w:rPr>
          <w:rFonts w:ascii="Century" w:hAnsi="Century" w:cs="Century"/>
          <w:sz w:val="29"/>
          <w:szCs w:val="29"/>
        </w:rPr>
        <w:t>__________________</w:t>
      </w:r>
    </w:p>
    <w:sectPr w:rsidR="003E0466" w:rsidRPr="00DD525B" w:rsidSect="00564EFC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A59"/>
    <w:multiLevelType w:val="multilevel"/>
    <w:tmpl w:val="2CDE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37284"/>
    <w:multiLevelType w:val="multilevel"/>
    <w:tmpl w:val="E5A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B42A9"/>
    <w:multiLevelType w:val="multilevel"/>
    <w:tmpl w:val="34C6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6348A"/>
    <w:multiLevelType w:val="hybridMultilevel"/>
    <w:tmpl w:val="7F72A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4E09"/>
    <w:multiLevelType w:val="multilevel"/>
    <w:tmpl w:val="FFB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F5742"/>
    <w:multiLevelType w:val="multilevel"/>
    <w:tmpl w:val="9816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60036"/>
    <w:multiLevelType w:val="multilevel"/>
    <w:tmpl w:val="662C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01C6E"/>
    <w:multiLevelType w:val="hybridMultilevel"/>
    <w:tmpl w:val="DEDC5290"/>
    <w:lvl w:ilvl="0" w:tplc="720497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57773"/>
    <w:multiLevelType w:val="multilevel"/>
    <w:tmpl w:val="A1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D198A"/>
    <w:multiLevelType w:val="multilevel"/>
    <w:tmpl w:val="E574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239E6"/>
    <w:multiLevelType w:val="multilevel"/>
    <w:tmpl w:val="E83A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E51B0"/>
    <w:multiLevelType w:val="hybridMultilevel"/>
    <w:tmpl w:val="2FC4C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2068F"/>
    <w:multiLevelType w:val="multilevel"/>
    <w:tmpl w:val="87F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E14BB"/>
    <w:multiLevelType w:val="hybridMultilevel"/>
    <w:tmpl w:val="12B0290E"/>
    <w:lvl w:ilvl="0" w:tplc="720497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142C8"/>
    <w:multiLevelType w:val="multilevel"/>
    <w:tmpl w:val="834E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97B0E"/>
    <w:multiLevelType w:val="hybridMultilevel"/>
    <w:tmpl w:val="3C8411E2"/>
    <w:lvl w:ilvl="0" w:tplc="720497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46D6D"/>
    <w:multiLevelType w:val="multilevel"/>
    <w:tmpl w:val="7FEC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C45D15"/>
    <w:multiLevelType w:val="multilevel"/>
    <w:tmpl w:val="636A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3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12"/>
  </w:num>
  <w:num w:numId="10">
    <w:abstractNumId w:val="6"/>
  </w:num>
  <w:num w:numId="11">
    <w:abstractNumId w:val="17"/>
  </w:num>
  <w:num w:numId="12">
    <w:abstractNumId w:val="10"/>
  </w:num>
  <w:num w:numId="13">
    <w:abstractNumId w:val="1"/>
  </w:num>
  <w:num w:numId="14">
    <w:abstractNumId w:val="5"/>
  </w:num>
  <w:num w:numId="15">
    <w:abstractNumId w:val="14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5B"/>
    <w:rsid w:val="001462E7"/>
    <w:rsid w:val="0026432C"/>
    <w:rsid w:val="003230A3"/>
    <w:rsid w:val="003E0466"/>
    <w:rsid w:val="004244F6"/>
    <w:rsid w:val="004D3C34"/>
    <w:rsid w:val="00564EFC"/>
    <w:rsid w:val="007428A6"/>
    <w:rsid w:val="008E29AC"/>
    <w:rsid w:val="008F2EE2"/>
    <w:rsid w:val="00902780"/>
    <w:rsid w:val="009270D1"/>
    <w:rsid w:val="009320ED"/>
    <w:rsid w:val="00AA5CE1"/>
    <w:rsid w:val="00B34A59"/>
    <w:rsid w:val="00CE3532"/>
    <w:rsid w:val="00DD42A8"/>
    <w:rsid w:val="00D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CA18"/>
  <w15:chartTrackingRefBased/>
  <w15:docId w15:val="{4CC83B3B-CCE5-441B-9335-9B43599C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5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44F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2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7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Lauriola Matteo</dc:creator>
  <cp:keywords/>
  <dc:description/>
  <cp:lastModifiedBy>Utente Windows</cp:lastModifiedBy>
  <cp:revision>3</cp:revision>
  <dcterms:created xsi:type="dcterms:W3CDTF">2024-11-07T11:12:00Z</dcterms:created>
  <dcterms:modified xsi:type="dcterms:W3CDTF">2024-12-04T13:58:00Z</dcterms:modified>
</cp:coreProperties>
</file>